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D7A" w:rsidRPr="0035689C" w:rsidRDefault="00940D7A" w:rsidP="00BA1E15">
      <w:pPr>
        <w:overflowPunct w:val="0"/>
        <w:adjustRightInd w:val="0"/>
        <w:spacing w:line="0" w:lineRule="atLeast"/>
        <w:contextualSpacing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1D65A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年度</w:t>
      </w:r>
      <w:r w:rsidRPr="003568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高等部体験入学実施要項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940D7A" w:rsidRPr="0035689C" w:rsidRDefault="00506EA0" w:rsidP="00BA1E15">
      <w:pPr>
        <w:overflowPunct w:val="0"/>
        <w:spacing w:line="0" w:lineRule="atLeast"/>
        <w:contextualSpacing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愛媛県立松山聾学校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940D7A" w:rsidRPr="0035689C" w:rsidRDefault="00940D7A" w:rsidP="0095338C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　期　日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令和</w:t>
      </w:r>
      <w:r w:rsidR="001D65A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年９月</w:t>
      </w:r>
      <w:r w:rsidR="001D65A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日（金）</w:t>
      </w:r>
      <w:r w:rsidRPr="003568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８：５０～１２：３０</w:t>
      </w:r>
    </w:p>
    <w:p w:rsidR="0052429C" w:rsidRPr="0035689C" w:rsidRDefault="0052429C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40D7A" w:rsidRPr="0035689C" w:rsidRDefault="0095338C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="00940D7A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会　場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愛媛県立松山聾学校</w:t>
      </w:r>
    </w:p>
    <w:p w:rsidR="0052429C" w:rsidRPr="0035689C" w:rsidRDefault="0052429C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40D7A" w:rsidRPr="0035689C" w:rsidRDefault="0095338C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 w:rsidR="00940D7A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日　程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８：５０～　９：００　受付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９：００～　９：２０　開会行事　（</w:t>
      </w:r>
      <w:r w:rsidR="00506EA0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挨拶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、高等部紹介）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９：３０～１０：１０　</w:t>
      </w:r>
      <w:r w:rsidR="0095338C">
        <w:rPr>
          <w:rFonts w:hint="eastAsia"/>
          <w:sz w:val="24"/>
          <w:szCs w:val="24"/>
        </w:rPr>
        <w:t>授業</w:t>
      </w:r>
      <w:r w:rsidR="0095338C" w:rsidRPr="003C1359">
        <w:rPr>
          <w:sz w:val="24"/>
          <w:szCs w:val="24"/>
        </w:rPr>
        <w:t>参観</w:t>
      </w:r>
      <w:r w:rsidR="0095338C" w:rsidRPr="003C1359">
        <w:rPr>
          <w:rFonts w:hint="eastAsia"/>
          <w:sz w:val="24"/>
          <w:szCs w:val="24"/>
        </w:rPr>
        <w:t>・施設見学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１０：２０～ｌ１：１０　学習参加①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１１：２０～１２：１０　学習参加②</w:t>
      </w:r>
    </w:p>
    <w:p w:rsidR="00940D7A" w:rsidRPr="0035689C" w:rsidRDefault="00940D7A" w:rsidP="00506EA0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１２：１５～１２：３０　閉会行事・個別懇談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p w:rsidR="00C90032" w:rsidRPr="0035689C" w:rsidRDefault="0095338C" w:rsidP="00C90032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４</w:t>
      </w:r>
      <w:r w:rsidR="00C90032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対象者</w:t>
      </w:r>
    </w:p>
    <w:p w:rsidR="00C90032" w:rsidRPr="0035689C" w:rsidRDefault="00C90032" w:rsidP="00C90032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本校高等部への体験入学（参観）を希望する中学生、保護者、関係教員</w:t>
      </w:r>
    </w:p>
    <w:p w:rsidR="00C90032" w:rsidRPr="0035689C" w:rsidRDefault="00C90032" w:rsidP="00C90032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</w:p>
    <w:p w:rsidR="00C90032" w:rsidRPr="0035689C" w:rsidRDefault="0095338C" w:rsidP="00C90032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</w:t>
      </w:r>
      <w:r w:rsidR="00C90032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参加申込み</w:t>
      </w:r>
    </w:p>
    <w:p w:rsidR="00C90032" w:rsidRPr="0035689C" w:rsidRDefault="00E51DBF" w:rsidP="00C90032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（ｌ）申込締切日　令和</w:t>
      </w:r>
      <w:r w:rsidR="001D65A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C90032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年８月</w:t>
      </w:r>
      <w:r w:rsidR="001D65A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１</w:t>
      </w:r>
      <w:r w:rsid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日（</w:t>
      </w:r>
      <w:r w:rsidR="001D65A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金</w:t>
      </w:r>
      <w:r w:rsidR="00C90032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）消印有効　　</w:t>
      </w:r>
    </w:p>
    <w:p w:rsidR="00C90032" w:rsidRPr="0035689C" w:rsidRDefault="00C90032" w:rsidP="00761CB5">
      <w:pPr>
        <w:overflowPunct w:val="0"/>
        <w:spacing w:line="0" w:lineRule="atLeast"/>
        <w:ind w:leftChars="1" w:left="1881" w:rightChars="-71" w:right="-145" w:hangingChars="801" w:hanging="1879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（２）申込方法</w:t>
      </w:r>
      <w:r w:rsidRPr="003568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</w:t>
      </w:r>
      <w:r w:rsidR="009011EE" w:rsidRPr="0035689C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本校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>ホームページ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又は添付の「愛媛県立松山聾学校高等部体験入学参加申込書」に必要事項を記入の上、下記まで</w:t>
      </w:r>
      <w:r w:rsidRPr="0035689C">
        <w:rPr>
          <w:rFonts w:asciiTheme="minorEastAsia" w:hAnsiTheme="minorEastAsia" w:cs="ＭＳ 明朝" w:hint="eastAsia"/>
          <w:color w:val="000000"/>
          <w:spacing w:val="-22"/>
          <w:kern w:val="0"/>
          <w:sz w:val="24"/>
          <w:szCs w:val="24"/>
        </w:rPr>
        <w:t>ＦＡ</w:t>
      </w: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Ｘ又は郵送にてお申し込みください。</w:t>
      </w:r>
    </w:p>
    <w:tbl>
      <w:tblPr>
        <w:tblW w:w="6132" w:type="dxa"/>
        <w:tblInd w:w="3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32"/>
      </w:tblGrid>
      <w:tr w:rsidR="00C90032" w:rsidRPr="0035689C" w:rsidTr="0052429C">
        <w:trPr>
          <w:trHeight w:val="1548"/>
        </w:trPr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032" w:rsidRPr="0035689C" w:rsidRDefault="00C90032" w:rsidP="00C900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愛媛県立松山聾学校（担当：高等部　菊池　成弥）</w:t>
            </w:r>
          </w:p>
          <w:p w:rsidR="00C90032" w:rsidRPr="0035689C" w:rsidRDefault="00C90032" w:rsidP="00C900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〒</w:t>
            </w: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799-2655</w:t>
            </w:r>
            <w:r w:rsidRP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松山市馬木町２３２５番地</w:t>
            </w:r>
          </w:p>
          <w:p w:rsidR="00C90032" w:rsidRPr="0035689C" w:rsidRDefault="00C90032" w:rsidP="00C900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電　話　０８９－９７９－２２１１</w:t>
            </w:r>
          </w:p>
          <w:p w:rsidR="00C90032" w:rsidRPr="0035689C" w:rsidRDefault="00C90032" w:rsidP="00C900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ＦＡＸ　０８９－９７９－２２１４</w:t>
            </w:r>
          </w:p>
          <w:p w:rsidR="00C90032" w:rsidRPr="0035689C" w:rsidRDefault="00C90032" w:rsidP="00C900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 </w:t>
            </w:r>
            <w:r w:rsidRPr="0035689C">
              <w:rPr>
                <w:rFonts w:asciiTheme="minorEastAsia" w:hAnsiTheme="minorEastAsia" w:cs="ＭＳ 明朝" w:hint="eastAsia"/>
                <w:color w:val="000000"/>
                <w:spacing w:val="-24"/>
                <w:w w:val="80"/>
                <w:kern w:val="0"/>
                <w:sz w:val="24"/>
                <w:szCs w:val="24"/>
                <w:u w:val="single" w:color="000000"/>
              </w:rPr>
              <w:t>ホームペー</w:t>
            </w:r>
            <w:r w:rsidRPr="0035689C">
              <w:rPr>
                <w:rFonts w:asciiTheme="minorEastAsia" w:hAnsiTheme="minorEastAsia" w:cs="ＭＳ 明朝" w:hint="eastAsia"/>
                <w:color w:val="000000"/>
                <w:spacing w:val="-2"/>
                <w:w w:val="80"/>
                <w:kern w:val="0"/>
                <w:sz w:val="24"/>
                <w:szCs w:val="24"/>
                <w:u w:val="single" w:color="000000"/>
              </w:rPr>
              <w:t>ジ</w:t>
            </w:r>
            <w:r w:rsidRPr="0035689C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5689C"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  <w:t>http://matsuyama-sd.esnet.ed.jp/</w:t>
            </w:r>
          </w:p>
        </w:tc>
      </w:tr>
    </w:tbl>
    <w:p w:rsidR="009011EE" w:rsidRPr="0035689C" w:rsidRDefault="009011EE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940D7A" w:rsidRPr="0035689C" w:rsidRDefault="0095338C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６</w:t>
      </w:r>
      <w:r w:rsidR="00940D7A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その他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（ｌ）学習参加①について</w:t>
      </w:r>
    </w:p>
    <w:p w:rsidR="0035689C" w:rsidRPr="003C1359" w:rsidRDefault="0035689C" w:rsidP="007D239A">
      <w:pPr>
        <w:overflowPunct w:val="0"/>
        <w:spacing w:line="0" w:lineRule="atLeast"/>
        <w:ind w:leftChars="207" w:left="424" w:firstLine="1"/>
        <w:contextualSpacing/>
        <w:jc w:val="left"/>
        <w:rPr>
          <w:rFonts w:cs="Times New Roman"/>
          <w:spacing w:val="2"/>
          <w:kern w:val="0"/>
          <w:sz w:val="24"/>
          <w:szCs w:val="24"/>
        </w:rPr>
      </w:pPr>
      <w:r w:rsidRPr="003C1359">
        <w:rPr>
          <w:rFonts w:hint="eastAsia"/>
          <w:kern w:val="0"/>
          <w:sz w:val="24"/>
          <w:szCs w:val="24"/>
        </w:rPr>
        <w:t>ア</w:t>
      </w:r>
      <w:r w:rsidRPr="003C1359">
        <w:rPr>
          <w:kern w:val="0"/>
          <w:sz w:val="24"/>
          <w:szCs w:val="24"/>
        </w:rPr>
        <w:t xml:space="preserve"> </w:t>
      </w:r>
      <w:r w:rsidRPr="003C1359">
        <w:rPr>
          <w:rFonts w:hint="eastAsia"/>
          <w:kern w:val="0"/>
          <w:sz w:val="24"/>
          <w:szCs w:val="24"/>
        </w:rPr>
        <w:t>普通科Ⅰ・Ⅱ類型又は理容科を希望する生徒・・・教科等の個別授業</w:t>
      </w:r>
    </w:p>
    <w:p w:rsidR="0035689C" w:rsidRPr="003C1359" w:rsidRDefault="0035689C" w:rsidP="007D239A">
      <w:pPr>
        <w:overflowPunct w:val="0"/>
        <w:spacing w:line="0" w:lineRule="atLeast"/>
        <w:ind w:leftChars="207" w:left="424" w:firstLine="1"/>
        <w:contextualSpacing/>
        <w:jc w:val="left"/>
        <w:rPr>
          <w:rFonts w:cs="Times New Roman"/>
          <w:spacing w:val="2"/>
          <w:kern w:val="0"/>
          <w:sz w:val="24"/>
          <w:szCs w:val="24"/>
        </w:rPr>
      </w:pPr>
      <w:r w:rsidRPr="003C1359">
        <w:rPr>
          <w:rFonts w:hint="eastAsia"/>
          <w:kern w:val="0"/>
          <w:sz w:val="24"/>
          <w:szCs w:val="24"/>
        </w:rPr>
        <w:t>イ</w:t>
      </w:r>
      <w:r w:rsidRPr="003C1359">
        <w:rPr>
          <w:kern w:val="0"/>
          <w:sz w:val="24"/>
          <w:szCs w:val="24"/>
        </w:rPr>
        <w:t xml:space="preserve"> </w:t>
      </w:r>
      <w:r w:rsidR="001D65A3">
        <w:rPr>
          <w:rFonts w:hint="eastAsia"/>
          <w:kern w:val="0"/>
          <w:sz w:val="24"/>
          <w:szCs w:val="24"/>
        </w:rPr>
        <w:t>普通科Ⅲ類型を希望する生徒・・教科、</w:t>
      </w:r>
      <w:r w:rsidRPr="003C1359">
        <w:rPr>
          <w:rFonts w:hint="eastAsia"/>
          <w:kern w:val="0"/>
          <w:sz w:val="24"/>
          <w:szCs w:val="24"/>
        </w:rPr>
        <w:t>生活単元学習、自立活動などの個別授業</w:t>
      </w:r>
    </w:p>
    <w:p w:rsidR="00940D7A" w:rsidRPr="0035689C" w:rsidRDefault="00940D7A" w:rsidP="0035689C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（２）学習参加②について</w:t>
      </w:r>
    </w:p>
    <w:p w:rsidR="0035689C" w:rsidRPr="003C1359" w:rsidRDefault="0035689C" w:rsidP="007D239A">
      <w:pPr>
        <w:overflowPunct w:val="0"/>
        <w:spacing w:line="0" w:lineRule="atLeast"/>
        <w:ind w:leftChars="208" w:left="708" w:hangingChars="120" w:hanging="282"/>
        <w:contextualSpacing/>
        <w:jc w:val="left"/>
        <w:rPr>
          <w:rFonts w:cs="Times New Roman"/>
          <w:spacing w:val="2"/>
          <w:kern w:val="0"/>
          <w:sz w:val="24"/>
          <w:szCs w:val="24"/>
        </w:rPr>
      </w:pPr>
      <w:r w:rsidRPr="003C1359">
        <w:rPr>
          <w:rFonts w:hint="eastAsia"/>
          <w:kern w:val="0"/>
          <w:sz w:val="24"/>
          <w:szCs w:val="24"/>
        </w:rPr>
        <w:t>ア</w:t>
      </w:r>
      <w:r w:rsidRPr="003C1359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普通科Ⅰ・Ⅱ類型又は理容科を希望する生徒・・</w:t>
      </w:r>
      <w:r w:rsidRPr="003C1359">
        <w:rPr>
          <w:rFonts w:hint="eastAsia"/>
          <w:kern w:val="0"/>
          <w:sz w:val="24"/>
          <w:szCs w:val="24"/>
        </w:rPr>
        <w:t>自立活動、</w:t>
      </w:r>
      <w:r w:rsidR="0095338C">
        <w:rPr>
          <w:rFonts w:hint="eastAsia"/>
          <w:kern w:val="0"/>
          <w:sz w:val="24"/>
          <w:szCs w:val="24"/>
        </w:rPr>
        <w:t>ホームルーム活動</w:t>
      </w:r>
      <w:r w:rsidRPr="003C1359">
        <w:rPr>
          <w:rFonts w:hint="eastAsia"/>
          <w:kern w:val="0"/>
          <w:sz w:val="24"/>
          <w:szCs w:val="24"/>
        </w:rPr>
        <w:t>などの合同授業</w:t>
      </w:r>
    </w:p>
    <w:p w:rsidR="0035689C" w:rsidRPr="003C1359" w:rsidRDefault="0035689C" w:rsidP="007D239A">
      <w:pPr>
        <w:overflowPunct w:val="0"/>
        <w:spacing w:line="0" w:lineRule="atLeast"/>
        <w:ind w:leftChars="208" w:left="708" w:hangingChars="120" w:hanging="282"/>
        <w:contextualSpacing/>
        <w:jc w:val="left"/>
        <w:rPr>
          <w:rFonts w:cs="Times New Roman"/>
          <w:spacing w:val="2"/>
          <w:kern w:val="0"/>
          <w:sz w:val="24"/>
          <w:szCs w:val="24"/>
        </w:rPr>
      </w:pPr>
      <w:r w:rsidRPr="003C1359">
        <w:rPr>
          <w:rFonts w:hint="eastAsia"/>
          <w:kern w:val="0"/>
          <w:sz w:val="24"/>
          <w:szCs w:val="24"/>
        </w:rPr>
        <w:t>イ</w:t>
      </w:r>
      <w:r w:rsidRPr="003C1359">
        <w:rPr>
          <w:kern w:val="0"/>
          <w:sz w:val="24"/>
          <w:szCs w:val="24"/>
        </w:rPr>
        <w:t xml:space="preserve"> </w:t>
      </w:r>
      <w:r w:rsidRPr="003C1359">
        <w:rPr>
          <w:rFonts w:hint="eastAsia"/>
          <w:kern w:val="0"/>
          <w:sz w:val="24"/>
          <w:szCs w:val="24"/>
        </w:rPr>
        <w:t>普通科Ⅲ類型を希望する生徒・・</w:t>
      </w:r>
      <w:r>
        <w:rPr>
          <w:rFonts w:hint="eastAsia"/>
          <w:kern w:val="0"/>
          <w:sz w:val="24"/>
          <w:szCs w:val="24"/>
        </w:rPr>
        <w:t>・</w:t>
      </w:r>
      <w:r w:rsidRPr="003C1359">
        <w:rPr>
          <w:rFonts w:hint="eastAsia"/>
          <w:kern w:val="0"/>
          <w:sz w:val="24"/>
          <w:szCs w:val="24"/>
        </w:rPr>
        <w:t>生活単元学習、作業</w:t>
      </w:r>
      <w:r w:rsidR="00A83D5A">
        <w:rPr>
          <w:rFonts w:hint="eastAsia"/>
          <w:kern w:val="0"/>
          <w:sz w:val="24"/>
          <w:szCs w:val="24"/>
        </w:rPr>
        <w:t>学習</w:t>
      </w:r>
      <w:r w:rsidRPr="003C1359">
        <w:rPr>
          <w:rFonts w:hint="eastAsia"/>
          <w:kern w:val="0"/>
          <w:sz w:val="24"/>
          <w:szCs w:val="24"/>
        </w:rPr>
        <w:t>などの合同授業</w:t>
      </w:r>
    </w:p>
    <w:p w:rsidR="00940D7A" w:rsidRPr="0035689C" w:rsidRDefault="00940D7A" w:rsidP="0035689C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（３）参加者の持参物</w:t>
      </w:r>
    </w:p>
    <w:p w:rsidR="00940D7A" w:rsidRPr="0035689C" w:rsidRDefault="00940D7A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上靴、筆記用具、体操服（普通科Ⅲ類型を希望する生徒）</w:t>
      </w:r>
      <w:r w:rsidR="00D6576C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、水筒</w:t>
      </w:r>
    </w:p>
    <w:p w:rsidR="00940D7A" w:rsidRPr="0035689C" w:rsidRDefault="0035689C" w:rsidP="00940D7A">
      <w:pPr>
        <w:overflowPunct w:val="0"/>
        <w:spacing w:line="0" w:lineRule="atLeast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（４）体験入学等、本校高等部に関するお問い合せは上</w:t>
      </w:r>
      <w:r w:rsidR="00940D7A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記までお願いします。</w:t>
      </w:r>
    </w:p>
    <w:p w:rsidR="00940D7A" w:rsidRPr="0035689C" w:rsidRDefault="00940D7A" w:rsidP="0035689C">
      <w:pPr>
        <w:overflowPunct w:val="0"/>
        <w:spacing w:line="0" w:lineRule="atLeast"/>
        <w:ind w:leftChars="345" w:left="706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※　普通科Ⅰ類型･･･進学コース（聴覚に障がいのある生徒対象）　　　</w:t>
      </w:r>
    </w:p>
    <w:p w:rsidR="00940D7A" w:rsidRPr="0035689C" w:rsidRDefault="00144B90" w:rsidP="0035689C">
      <w:pPr>
        <w:overflowPunct w:val="0"/>
        <w:spacing w:line="0" w:lineRule="atLeast"/>
        <w:ind w:leftChars="345" w:left="706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940D7A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Ⅱ類型･･･就職・</w:t>
      </w:r>
      <w:bookmarkStart w:id="0" w:name="_GoBack"/>
      <w:bookmarkEnd w:id="0"/>
      <w:r w:rsidR="00940D7A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専門学校コース（聴覚に障がいのある生徒対象）</w:t>
      </w:r>
    </w:p>
    <w:p w:rsidR="00940D7A" w:rsidRPr="0035689C" w:rsidRDefault="00940D7A" w:rsidP="0095338C">
      <w:pPr>
        <w:overflowPunct w:val="0"/>
        <w:spacing w:line="0" w:lineRule="atLeast"/>
        <w:ind w:leftChars="902" w:left="2972" w:hangingChars="480" w:hanging="1126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Ⅲ類型･･･就職・社会生活コース</w:t>
      </w:r>
      <w:r w:rsidR="0095338C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（聴覚障がいと知的障がい等を併せ有</w:t>
      </w:r>
      <w:r w:rsidR="0095338C"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する生徒対象）</w:t>
      </w:r>
    </w:p>
    <w:p w:rsidR="00506EA0" w:rsidRPr="0035689C" w:rsidRDefault="00BA1E15" w:rsidP="0035689C">
      <w:pPr>
        <w:overflowPunct w:val="0"/>
        <w:spacing w:line="0" w:lineRule="atLeast"/>
        <w:ind w:leftChars="345" w:left="706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52429C" w:rsidRPr="0035689C" w:rsidRDefault="0052429C" w:rsidP="0035689C">
      <w:pPr>
        <w:overflowPunct w:val="0"/>
        <w:spacing w:line="0" w:lineRule="atLeast"/>
        <w:ind w:leftChars="345" w:left="706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>※　教育相談、施設・授業参観等についても随時受け付けております。</w:t>
      </w:r>
    </w:p>
    <w:p w:rsidR="00C52075" w:rsidRDefault="0052429C" w:rsidP="0035689C">
      <w:pPr>
        <w:overflowPunct w:val="0"/>
        <w:spacing w:line="0" w:lineRule="atLeast"/>
        <w:ind w:leftChars="345" w:left="706"/>
        <w:contextualSpacing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35689C">
        <w:rPr>
          <w:rFonts w:asciiTheme="minorEastAsia" w:hAnsiTheme="minorEastAsia" w:cs="Times New Roman" w:hint="eastAsia"/>
          <w:color w:val="000000"/>
          <w:spacing w:val="2"/>
          <w:kern w:val="0"/>
          <w:sz w:val="24"/>
          <w:szCs w:val="24"/>
        </w:rPr>
        <w:t xml:space="preserve">　　お気軽にご相談ください。</w:t>
      </w:r>
    </w:p>
    <w:p w:rsidR="003B7FF3" w:rsidRDefault="003B7FF3">
      <w:pPr>
        <w:widowControl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sectPr w:rsidR="003B7FF3" w:rsidSect="0095338C">
      <w:pgSz w:w="11906" w:h="16838" w:code="9"/>
      <w:pgMar w:top="1134" w:right="1247" w:bottom="1134" w:left="1247" w:header="851" w:footer="992" w:gutter="0"/>
      <w:cols w:space="425"/>
      <w:docGrid w:type="linesAndChars" w:linePitch="383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F3" w:rsidRDefault="003B7FF3" w:rsidP="00A01E8A">
      <w:r>
        <w:separator/>
      </w:r>
    </w:p>
  </w:endnote>
  <w:endnote w:type="continuationSeparator" w:id="0">
    <w:p w:rsidR="003B7FF3" w:rsidRDefault="003B7FF3" w:rsidP="00A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F3" w:rsidRDefault="003B7FF3" w:rsidP="00A01E8A">
      <w:r>
        <w:separator/>
      </w:r>
    </w:p>
  </w:footnote>
  <w:footnote w:type="continuationSeparator" w:id="0">
    <w:p w:rsidR="003B7FF3" w:rsidRDefault="003B7FF3" w:rsidP="00A0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205"/>
  <w:drawingGridVerticalSpacing w:val="38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D8"/>
    <w:rsid w:val="00106E36"/>
    <w:rsid w:val="00144B90"/>
    <w:rsid w:val="0015575D"/>
    <w:rsid w:val="001818A5"/>
    <w:rsid w:val="001D65A3"/>
    <w:rsid w:val="002425D8"/>
    <w:rsid w:val="00244EB3"/>
    <w:rsid w:val="002A426B"/>
    <w:rsid w:val="00301D7F"/>
    <w:rsid w:val="0035689C"/>
    <w:rsid w:val="003B7FF3"/>
    <w:rsid w:val="003C4F34"/>
    <w:rsid w:val="00506EA0"/>
    <w:rsid w:val="0052429C"/>
    <w:rsid w:val="005B3ACB"/>
    <w:rsid w:val="00700CD0"/>
    <w:rsid w:val="00761CB5"/>
    <w:rsid w:val="007D239A"/>
    <w:rsid w:val="009011EE"/>
    <w:rsid w:val="0091229C"/>
    <w:rsid w:val="009279AF"/>
    <w:rsid w:val="00940D7A"/>
    <w:rsid w:val="0095338C"/>
    <w:rsid w:val="00A01E8A"/>
    <w:rsid w:val="00A83D5A"/>
    <w:rsid w:val="00B24395"/>
    <w:rsid w:val="00BA1E15"/>
    <w:rsid w:val="00C52075"/>
    <w:rsid w:val="00C90032"/>
    <w:rsid w:val="00C96772"/>
    <w:rsid w:val="00D36A82"/>
    <w:rsid w:val="00D6576C"/>
    <w:rsid w:val="00D67A8D"/>
    <w:rsid w:val="00D67C07"/>
    <w:rsid w:val="00D914D1"/>
    <w:rsid w:val="00DF4065"/>
    <w:rsid w:val="00E51DBF"/>
    <w:rsid w:val="00E732EF"/>
    <w:rsid w:val="00F9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60A0E8"/>
  <w15:chartTrackingRefBased/>
  <w15:docId w15:val="{13B2E0EE-6983-4E4A-92C0-210FC3E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E8A"/>
  </w:style>
  <w:style w:type="paragraph" w:styleId="a5">
    <w:name w:val="footer"/>
    <w:basedOn w:val="a"/>
    <w:link w:val="a6"/>
    <w:uiPriority w:val="99"/>
    <w:unhideWhenUsed/>
    <w:rsid w:val="00A01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E8A"/>
  </w:style>
  <w:style w:type="paragraph" w:styleId="a7">
    <w:name w:val="Balloon Text"/>
    <w:basedOn w:val="a"/>
    <w:link w:val="a8"/>
    <w:uiPriority w:val="99"/>
    <w:semiHidden/>
    <w:unhideWhenUsed/>
    <w:rsid w:val="00D36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6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AB5D-0A84-40E4-A0B5-85789A1F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成弥</dc:creator>
  <cp:keywords/>
  <dc:description/>
  <cp:lastModifiedBy>菊池 成弥</cp:lastModifiedBy>
  <cp:revision>21</cp:revision>
  <cp:lastPrinted>2024-07-02T05:13:00Z</cp:lastPrinted>
  <dcterms:created xsi:type="dcterms:W3CDTF">2022-06-10T01:03:00Z</dcterms:created>
  <dcterms:modified xsi:type="dcterms:W3CDTF">2025-06-11T07:11:00Z</dcterms:modified>
</cp:coreProperties>
</file>